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333" w:rsidRDefault="00301333" w:rsidP="00274F67">
      <w:pPr>
        <w:jc w:val="center"/>
      </w:pPr>
    </w:p>
    <w:p w:rsidR="00066016" w:rsidRDefault="00066016" w:rsidP="00274F67">
      <w:pPr>
        <w:jc w:val="center"/>
      </w:pPr>
    </w:p>
    <w:p w:rsidR="002270BD" w:rsidRPr="002270BD" w:rsidRDefault="002270BD" w:rsidP="002270BD">
      <w:pPr>
        <w:jc w:val="center"/>
        <w:rPr>
          <w:b/>
          <w:sz w:val="28"/>
          <w:szCs w:val="28"/>
          <w:u w:val="single"/>
        </w:rPr>
      </w:pPr>
      <w:r w:rsidRPr="002270BD">
        <w:rPr>
          <w:b/>
          <w:sz w:val="28"/>
          <w:szCs w:val="28"/>
          <w:u w:val="single"/>
        </w:rPr>
        <w:t>SPA THERAPEUTICS</w:t>
      </w:r>
    </w:p>
    <w:p w:rsidR="002270BD" w:rsidRPr="002270BD" w:rsidRDefault="002270BD" w:rsidP="002270BD">
      <w:pPr>
        <w:jc w:val="center"/>
        <w:rPr>
          <w:b/>
        </w:rPr>
      </w:pPr>
      <w:r w:rsidRPr="002270BD">
        <w:rPr>
          <w:b/>
        </w:rPr>
        <w:t>#14 3295 Dunmore Road</w:t>
      </w:r>
    </w:p>
    <w:p w:rsidR="002270BD" w:rsidRPr="002270BD" w:rsidRDefault="002270BD" w:rsidP="002270BD">
      <w:pPr>
        <w:jc w:val="center"/>
        <w:rPr>
          <w:b/>
        </w:rPr>
      </w:pPr>
      <w:r w:rsidRPr="002270BD">
        <w:rPr>
          <w:b/>
        </w:rPr>
        <w:t>Medicine Hat, AB T1B 3R2</w:t>
      </w:r>
    </w:p>
    <w:p w:rsidR="002270BD" w:rsidRPr="002270BD" w:rsidRDefault="002270BD" w:rsidP="002270BD">
      <w:pPr>
        <w:jc w:val="center"/>
        <w:rPr>
          <w:b/>
        </w:rPr>
      </w:pPr>
      <w:r w:rsidRPr="002270BD">
        <w:rPr>
          <w:b/>
        </w:rPr>
        <w:t>Phone (403) 526- 0216</w:t>
      </w:r>
    </w:p>
    <w:p w:rsidR="00301333" w:rsidRPr="00301333" w:rsidRDefault="00301333" w:rsidP="00274F67">
      <w:pPr>
        <w:jc w:val="center"/>
      </w:pPr>
    </w:p>
    <w:p w:rsidR="00066016" w:rsidRDefault="00066016" w:rsidP="00066016">
      <w:pPr>
        <w:jc w:val="center"/>
      </w:pPr>
    </w:p>
    <w:p w:rsidR="00066016" w:rsidRDefault="00066016" w:rsidP="00066016">
      <w:pPr>
        <w:jc w:val="center"/>
        <w:rPr>
          <w:b/>
          <w:sz w:val="32"/>
          <w:szCs w:val="32"/>
        </w:rPr>
      </w:pPr>
    </w:p>
    <w:p w:rsidR="00386A68" w:rsidRPr="00A41C81" w:rsidRDefault="00D20D60" w:rsidP="00D20D60">
      <w:pPr>
        <w:jc w:val="center"/>
        <w:rPr>
          <w:b/>
          <w:sz w:val="32"/>
          <w:szCs w:val="32"/>
          <w:u w:val="single"/>
        </w:rPr>
      </w:pPr>
      <w:r w:rsidRPr="00A41C81">
        <w:rPr>
          <w:b/>
          <w:sz w:val="32"/>
          <w:szCs w:val="32"/>
          <w:u w:val="single"/>
        </w:rPr>
        <w:t xml:space="preserve">Recommended Pre &amp; Post Care for </w:t>
      </w:r>
      <w:r w:rsidR="00B44BFF" w:rsidRPr="00A41C81">
        <w:rPr>
          <w:b/>
          <w:sz w:val="32"/>
          <w:szCs w:val="32"/>
          <w:u w:val="single"/>
        </w:rPr>
        <w:t>Laser Hair Removal</w:t>
      </w:r>
      <w:r w:rsidRPr="00A41C81">
        <w:rPr>
          <w:b/>
          <w:sz w:val="32"/>
          <w:szCs w:val="32"/>
          <w:u w:val="single"/>
        </w:rPr>
        <w:t xml:space="preserve"> Treatments</w:t>
      </w:r>
    </w:p>
    <w:p w:rsidR="004C2708" w:rsidRPr="00A41C81" w:rsidRDefault="004C2708" w:rsidP="00D20D60">
      <w:pPr>
        <w:jc w:val="center"/>
        <w:rPr>
          <w:sz w:val="28"/>
          <w:szCs w:val="28"/>
        </w:rPr>
      </w:pPr>
      <w:r w:rsidRPr="00A41C81">
        <w:rPr>
          <w:sz w:val="28"/>
          <w:szCs w:val="28"/>
        </w:rPr>
        <w:t>For best results please follow these instructions</w:t>
      </w:r>
    </w:p>
    <w:p w:rsidR="004C2708" w:rsidRDefault="004C2708" w:rsidP="00D20D60">
      <w:pPr>
        <w:jc w:val="center"/>
        <w:rPr>
          <w:sz w:val="32"/>
          <w:szCs w:val="32"/>
        </w:rPr>
      </w:pPr>
    </w:p>
    <w:p w:rsidR="004C2708" w:rsidRPr="004E1171" w:rsidRDefault="004626DB" w:rsidP="004C2708">
      <w:pPr>
        <w:rPr>
          <w:sz w:val="22"/>
          <w:szCs w:val="22"/>
          <w:u w:val="single"/>
        </w:rPr>
      </w:pPr>
      <w:r w:rsidRPr="004E1171">
        <w:rPr>
          <w:sz w:val="22"/>
          <w:szCs w:val="22"/>
          <w:u w:val="single"/>
        </w:rPr>
        <w:t>Before your treatment:</w:t>
      </w:r>
    </w:p>
    <w:p w:rsidR="004626DB" w:rsidRPr="004E1171" w:rsidRDefault="004626DB" w:rsidP="004626D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4E1171">
        <w:rPr>
          <w:sz w:val="22"/>
          <w:szCs w:val="22"/>
        </w:rPr>
        <w:t xml:space="preserve">Hair should be cleanly shaven 1-2 </w:t>
      </w:r>
      <w:r w:rsidR="00090A5A" w:rsidRPr="004E1171">
        <w:rPr>
          <w:sz w:val="22"/>
          <w:szCs w:val="22"/>
        </w:rPr>
        <w:t>day’s</w:t>
      </w:r>
      <w:r w:rsidRPr="004E1171">
        <w:rPr>
          <w:sz w:val="22"/>
          <w:szCs w:val="22"/>
        </w:rPr>
        <w:t xml:space="preserve"> pre- treatment.</w:t>
      </w:r>
    </w:p>
    <w:p w:rsidR="004626DB" w:rsidRPr="004E1171" w:rsidRDefault="004626DB" w:rsidP="004626D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4E1171">
        <w:rPr>
          <w:sz w:val="22"/>
          <w:szCs w:val="22"/>
        </w:rPr>
        <w:t>Do not wear makeup on the treated area the day of treatment</w:t>
      </w:r>
    </w:p>
    <w:p w:rsidR="004626DB" w:rsidRPr="004E1171" w:rsidRDefault="00B44BFF" w:rsidP="004626DB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No sun-tanning or self-tanners 2</w:t>
      </w:r>
      <w:r w:rsidR="004626DB" w:rsidRPr="004E1171">
        <w:rPr>
          <w:sz w:val="22"/>
          <w:szCs w:val="22"/>
        </w:rPr>
        <w:t xml:space="preserve"> weeks prior to treatment</w:t>
      </w:r>
    </w:p>
    <w:p w:rsidR="004626DB" w:rsidRPr="004E1171" w:rsidRDefault="004626DB" w:rsidP="004626DB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4E1171">
        <w:rPr>
          <w:sz w:val="22"/>
          <w:szCs w:val="22"/>
        </w:rPr>
        <w:t>Includes spray tans, tanning lotions, tanning beds, sun exposure, etc.</w:t>
      </w:r>
    </w:p>
    <w:p w:rsidR="004626DB" w:rsidRPr="004E1171" w:rsidRDefault="004626DB" w:rsidP="004626D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4E1171">
        <w:rPr>
          <w:sz w:val="22"/>
          <w:szCs w:val="22"/>
        </w:rPr>
        <w:t>Some medications or supplements may increase the risk of bruising</w:t>
      </w:r>
      <w:r w:rsidR="00A41C81">
        <w:rPr>
          <w:sz w:val="22"/>
          <w:szCs w:val="22"/>
        </w:rPr>
        <w:t xml:space="preserve"> or </w:t>
      </w:r>
      <w:r w:rsidR="00A92B30">
        <w:rPr>
          <w:sz w:val="22"/>
          <w:szCs w:val="22"/>
        </w:rPr>
        <w:t>photosensitivity</w:t>
      </w:r>
      <w:r w:rsidRPr="004E1171">
        <w:rPr>
          <w:sz w:val="22"/>
          <w:szCs w:val="22"/>
        </w:rPr>
        <w:t>. Consult with your physician</w:t>
      </w:r>
      <w:r w:rsidR="00A41C81">
        <w:rPr>
          <w:sz w:val="22"/>
          <w:szCs w:val="22"/>
        </w:rPr>
        <w:t xml:space="preserve"> before starting laser treatments</w:t>
      </w:r>
      <w:r w:rsidRPr="004E1171">
        <w:rPr>
          <w:sz w:val="22"/>
          <w:szCs w:val="22"/>
        </w:rPr>
        <w:t>.</w:t>
      </w:r>
    </w:p>
    <w:p w:rsidR="004626DB" w:rsidRPr="004E1171" w:rsidRDefault="00A41C81" w:rsidP="004626DB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No waxing, depilatory creams or </w:t>
      </w:r>
      <w:r w:rsidR="004626DB" w:rsidRPr="004E1171">
        <w:rPr>
          <w:sz w:val="22"/>
          <w:szCs w:val="22"/>
        </w:rPr>
        <w:t>tweezing at least 4 weeks prior to treatment.</w:t>
      </w:r>
    </w:p>
    <w:p w:rsidR="004626DB" w:rsidRPr="004E1171" w:rsidRDefault="004626DB" w:rsidP="004626DB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4E1171">
        <w:rPr>
          <w:sz w:val="22"/>
          <w:szCs w:val="22"/>
        </w:rPr>
        <w:t>Some body parts may require a longer wait time.</w:t>
      </w:r>
    </w:p>
    <w:p w:rsidR="004626DB" w:rsidRPr="004E1171" w:rsidRDefault="004626DB" w:rsidP="004626D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4E1171">
        <w:rPr>
          <w:sz w:val="22"/>
          <w:szCs w:val="22"/>
        </w:rPr>
        <w:t xml:space="preserve">Avoid treatments </w:t>
      </w:r>
      <w:r w:rsidR="00B44BFF">
        <w:rPr>
          <w:sz w:val="22"/>
          <w:szCs w:val="22"/>
        </w:rPr>
        <w:t xml:space="preserve">that may irritate the skin </w:t>
      </w:r>
      <w:r w:rsidR="002270BD">
        <w:rPr>
          <w:sz w:val="22"/>
          <w:szCs w:val="22"/>
        </w:rPr>
        <w:t>1-</w:t>
      </w:r>
      <w:r w:rsidRPr="004E1171">
        <w:rPr>
          <w:sz w:val="22"/>
          <w:szCs w:val="22"/>
        </w:rPr>
        <w:t>2 weeks prior to treatment (</w:t>
      </w:r>
      <w:r w:rsidR="00A41C81">
        <w:rPr>
          <w:sz w:val="22"/>
          <w:szCs w:val="22"/>
        </w:rPr>
        <w:t xml:space="preserve">chemical peels, harsh </w:t>
      </w:r>
      <w:r w:rsidR="002270BD">
        <w:rPr>
          <w:sz w:val="22"/>
          <w:szCs w:val="22"/>
        </w:rPr>
        <w:t>exfoliants, vitamin A, glycolic/salicylic acids</w:t>
      </w:r>
      <w:r w:rsidR="00A41C81">
        <w:rPr>
          <w:sz w:val="22"/>
          <w:szCs w:val="22"/>
        </w:rPr>
        <w:t>)</w:t>
      </w:r>
    </w:p>
    <w:p w:rsidR="004626DB" w:rsidRPr="004E1171" w:rsidRDefault="004626DB" w:rsidP="004626D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4E1171">
        <w:rPr>
          <w:sz w:val="22"/>
          <w:szCs w:val="22"/>
        </w:rPr>
        <w:t xml:space="preserve">Notify clinic </w:t>
      </w:r>
      <w:r w:rsidR="0092698F" w:rsidRPr="004E1171">
        <w:rPr>
          <w:sz w:val="22"/>
          <w:szCs w:val="22"/>
        </w:rPr>
        <w:t>with any changes to your health history or medications since your last appointment.</w:t>
      </w:r>
    </w:p>
    <w:p w:rsidR="0092698F" w:rsidRDefault="0092698F" w:rsidP="004626D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4E1171">
        <w:rPr>
          <w:sz w:val="22"/>
          <w:szCs w:val="22"/>
        </w:rPr>
        <w:t>History of Herpes or cold sores may require an anti-viral prescription prior to treatment.</w:t>
      </w:r>
    </w:p>
    <w:p w:rsidR="002270BD" w:rsidRPr="004E1171" w:rsidRDefault="002270BD" w:rsidP="002270BD">
      <w:pPr>
        <w:pStyle w:val="ListParagraph"/>
        <w:ind w:left="1440"/>
        <w:rPr>
          <w:sz w:val="22"/>
          <w:szCs w:val="22"/>
        </w:rPr>
      </w:pPr>
    </w:p>
    <w:p w:rsidR="0092698F" w:rsidRPr="004E1171" w:rsidRDefault="0092698F" w:rsidP="0092698F">
      <w:pPr>
        <w:rPr>
          <w:sz w:val="22"/>
          <w:szCs w:val="22"/>
        </w:rPr>
      </w:pPr>
    </w:p>
    <w:p w:rsidR="0092698F" w:rsidRPr="004E1171" w:rsidRDefault="0092698F" w:rsidP="0092698F">
      <w:pPr>
        <w:rPr>
          <w:sz w:val="22"/>
          <w:szCs w:val="22"/>
          <w:u w:val="single"/>
        </w:rPr>
      </w:pPr>
      <w:r w:rsidRPr="004E1171">
        <w:rPr>
          <w:sz w:val="22"/>
          <w:szCs w:val="22"/>
          <w:u w:val="single"/>
        </w:rPr>
        <w:t>After your treatment:</w:t>
      </w:r>
    </w:p>
    <w:p w:rsidR="0092698F" w:rsidRPr="004E1171" w:rsidRDefault="0092698F" w:rsidP="0092698F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4E1171">
        <w:rPr>
          <w:sz w:val="22"/>
          <w:szCs w:val="22"/>
        </w:rPr>
        <w:t>Avoid sun exposure and use a broad spectrum (UVA/UVB) sunscreen SPF 30 or greater</w:t>
      </w:r>
    </w:p>
    <w:p w:rsidR="0092698F" w:rsidRPr="004E1171" w:rsidRDefault="0092698F" w:rsidP="0092698F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4E1171">
        <w:rPr>
          <w:sz w:val="22"/>
          <w:szCs w:val="22"/>
        </w:rPr>
        <w:t xml:space="preserve">Redness and </w:t>
      </w:r>
      <w:r w:rsidR="00090A5A">
        <w:rPr>
          <w:sz w:val="22"/>
          <w:szCs w:val="22"/>
        </w:rPr>
        <w:t>peri</w:t>
      </w:r>
      <w:r w:rsidR="00090A5A" w:rsidRPr="004E1171">
        <w:rPr>
          <w:sz w:val="22"/>
          <w:szCs w:val="22"/>
        </w:rPr>
        <w:t>follicular</w:t>
      </w:r>
      <w:r w:rsidRPr="004E1171">
        <w:rPr>
          <w:sz w:val="22"/>
          <w:szCs w:val="22"/>
        </w:rPr>
        <w:t xml:space="preserve"> edema (looks like a rash/bug bites) are common and resolve with time.</w:t>
      </w:r>
    </w:p>
    <w:p w:rsidR="0092698F" w:rsidRPr="004E1171" w:rsidRDefault="0092698F" w:rsidP="0092698F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4E1171">
        <w:rPr>
          <w:sz w:val="22"/>
          <w:szCs w:val="22"/>
        </w:rPr>
        <w:t>Bruising and swelling are less common but may occur and will resolve with time.</w:t>
      </w:r>
    </w:p>
    <w:p w:rsidR="0092698F" w:rsidRPr="004E1171" w:rsidRDefault="0092698F" w:rsidP="0092698F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4E1171">
        <w:rPr>
          <w:sz w:val="22"/>
          <w:szCs w:val="22"/>
        </w:rPr>
        <w:t>Hair may take up to 2 weeks to fall out.</w:t>
      </w:r>
    </w:p>
    <w:p w:rsidR="0092698F" w:rsidRPr="004E1171" w:rsidRDefault="0092698F" w:rsidP="0092698F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4E1171">
        <w:rPr>
          <w:sz w:val="22"/>
          <w:szCs w:val="22"/>
        </w:rPr>
        <w:t>Avoid heat- hot tubs, saunas, etc. for 1-2 days</w:t>
      </w:r>
    </w:p>
    <w:p w:rsidR="0092698F" w:rsidRPr="004E1171" w:rsidRDefault="0092698F" w:rsidP="0092698F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4E1171">
        <w:rPr>
          <w:sz w:val="22"/>
          <w:szCs w:val="22"/>
        </w:rPr>
        <w:t>Avoid skin irritants (examples below) a few days post-treatment</w:t>
      </w:r>
    </w:p>
    <w:p w:rsidR="0092698F" w:rsidRPr="004E1171" w:rsidRDefault="0092698F" w:rsidP="0092698F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4E1171">
        <w:rPr>
          <w:sz w:val="22"/>
          <w:szCs w:val="22"/>
        </w:rPr>
        <w:t>Products containing retinol, benzoyl peroxide, glycolic/salicylic acids, astringents, etc.</w:t>
      </w:r>
    </w:p>
    <w:p w:rsidR="0092698F" w:rsidRPr="004E1171" w:rsidRDefault="00A41C81" w:rsidP="0092698F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Do not wax, tweeze or use depilatory creams</w:t>
      </w:r>
      <w:r w:rsidR="0092698F" w:rsidRPr="004E1171">
        <w:rPr>
          <w:sz w:val="22"/>
          <w:szCs w:val="22"/>
        </w:rPr>
        <w:t xml:space="preserve"> between treatments</w:t>
      </w:r>
    </w:p>
    <w:p w:rsidR="0092698F" w:rsidRPr="004E1171" w:rsidRDefault="0092698F" w:rsidP="0092698F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4E1171">
        <w:rPr>
          <w:sz w:val="22"/>
          <w:szCs w:val="22"/>
        </w:rPr>
        <w:t xml:space="preserve">Notify clinic </w:t>
      </w:r>
      <w:r w:rsidR="00FF45A6" w:rsidRPr="004E1171">
        <w:rPr>
          <w:sz w:val="22"/>
          <w:szCs w:val="22"/>
        </w:rPr>
        <w:t>of any concerns (blistering</w:t>
      </w:r>
      <w:r w:rsidR="004E1171" w:rsidRPr="004E1171">
        <w:rPr>
          <w:sz w:val="22"/>
          <w:szCs w:val="22"/>
        </w:rPr>
        <w:t xml:space="preserve">, excessive redness/swelling etc.) </w:t>
      </w:r>
    </w:p>
    <w:p w:rsidR="004E1171" w:rsidRPr="004E1171" w:rsidRDefault="004E1171" w:rsidP="0092698F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4E1171">
        <w:rPr>
          <w:sz w:val="22"/>
          <w:szCs w:val="22"/>
        </w:rPr>
        <w:t>Hair removal requires a series of treatments. The number of treatments depends on body location and type of hair.</w:t>
      </w:r>
    </w:p>
    <w:p w:rsidR="004E1171" w:rsidRPr="004E1171" w:rsidRDefault="004E1171" w:rsidP="0092698F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4E1171">
        <w:rPr>
          <w:sz w:val="22"/>
          <w:szCs w:val="22"/>
        </w:rPr>
        <w:t>Consult with clinic about when to resume skin care regime.</w:t>
      </w:r>
    </w:p>
    <w:p w:rsidR="004E1171" w:rsidRPr="004E1171" w:rsidRDefault="004E1171" w:rsidP="004E1171">
      <w:pPr>
        <w:rPr>
          <w:sz w:val="22"/>
          <w:szCs w:val="22"/>
        </w:rPr>
      </w:pPr>
    </w:p>
    <w:p w:rsidR="004E1171" w:rsidRPr="004E1171" w:rsidRDefault="004E1171" w:rsidP="004E1171">
      <w:pPr>
        <w:rPr>
          <w:sz w:val="22"/>
          <w:szCs w:val="22"/>
          <w:u w:val="single"/>
        </w:rPr>
      </w:pPr>
      <w:r w:rsidRPr="004E1171">
        <w:rPr>
          <w:sz w:val="22"/>
          <w:szCs w:val="22"/>
          <w:u w:val="single"/>
        </w:rPr>
        <w:t>Medi</w:t>
      </w:r>
      <w:r>
        <w:rPr>
          <w:sz w:val="22"/>
          <w:szCs w:val="22"/>
          <w:u w:val="single"/>
        </w:rPr>
        <w:t>c</w:t>
      </w:r>
      <w:r w:rsidRPr="004E1171">
        <w:rPr>
          <w:sz w:val="22"/>
          <w:szCs w:val="22"/>
          <w:u w:val="single"/>
        </w:rPr>
        <w:t>al Precautions:</w:t>
      </w:r>
    </w:p>
    <w:p w:rsidR="0092698F" w:rsidRPr="004E1171" w:rsidRDefault="004E1171" w:rsidP="004E1171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4E1171">
        <w:rPr>
          <w:sz w:val="22"/>
          <w:szCs w:val="22"/>
        </w:rPr>
        <w:t>Pregnancy</w:t>
      </w:r>
    </w:p>
    <w:p w:rsidR="004E1171" w:rsidRPr="004E1171" w:rsidRDefault="004E1171" w:rsidP="004E1171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4E1171">
        <w:rPr>
          <w:sz w:val="22"/>
          <w:szCs w:val="22"/>
        </w:rPr>
        <w:t>Cancer</w:t>
      </w:r>
    </w:p>
    <w:p w:rsidR="004E1171" w:rsidRPr="004E1171" w:rsidRDefault="004E1171" w:rsidP="004E1171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4E1171">
        <w:rPr>
          <w:sz w:val="22"/>
          <w:szCs w:val="22"/>
        </w:rPr>
        <w:t>Anti coagulants</w:t>
      </w:r>
    </w:p>
    <w:p w:rsidR="004E1171" w:rsidRPr="004E1171" w:rsidRDefault="004E1171" w:rsidP="004E1171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4E1171">
        <w:rPr>
          <w:sz w:val="22"/>
          <w:szCs w:val="22"/>
        </w:rPr>
        <w:t>Keloid scar history</w:t>
      </w:r>
    </w:p>
    <w:p w:rsidR="004E1171" w:rsidRPr="004E1171" w:rsidRDefault="004E1171" w:rsidP="004E1171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4E1171">
        <w:rPr>
          <w:sz w:val="22"/>
          <w:szCs w:val="22"/>
        </w:rPr>
        <w:t>Diabetes</w:t>
      </w:r>
    </w:p>
    <w:p w:rsidR="004E1171" w:rsidRPr="004E1171" w:rsidRDefault="004E1171" w:rsidP="004E1171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4E1171">
        <w:rPr>
          <w:sz w:val="22"/>
          <w:szCs w:val="22"/>
        </w:rPr>
        <w:t>Herpes (Untreated and active)</w:t>
      </w:r>
    </w:p>
    <w:p w:rsidR="004E1171" w:rsidRPr="004E1171" w:rsidRDefault="004E1171" w:rsidP="004E1171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4E1171">
        <w:rPr>
          <w:sz w:val="22"/>
          <w:szCs w:val="22"/>
        </w:rPr>
        <w:t>Accutane treatment in the last 6 months</w:t>
      </w:r>
    </w:p>
    <w:p w:rsidR="004E1171" w:rsidRPr="004E1171" w:rsidRDefault="004E1171" w:rsidP="004E1171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4E1171">
        <w:rPr>
          <w:sz w:val="22"/>
          <w:szCs w:val="22"/>
        </w:rPr>
        <w:t xml:space="preserve">Retinol (Vitamin A) topical cream in the past 2-4 weeks </w:t>
      </w:r>
    </w:p>
    <w:p w:rsidR="004E1171" w:rsidRPr="004E1171" w:rsidRDefault="004E1171" w:rsidP="004E1171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4E1171">
        <w:rPr>
          <w:sz w:val="22"/>
          <w:szCs w:val="22"/>
        </w:rPr>
        <w:t>Vitiligo (hypo pigmentation)</w:t>
      </w:r>
    </w:p>
    <w:p w:rsidR="00301333" w:rsidRDefault="00301333">
      <w:bookmarkStart w:id="0" w:name="_GoBack"/>
      <w:bookmarkEnd w:id="0"/>
    </w:p>
    <w:sectPr w:rsidR="00301333" w:rsidSect="00274F6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23115"/>
    <w:multiLevelType w:val="hybridMultilevel"/>
    <w:tmpl w:val="77CE818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620F5A"/>
    <w:multiLevelType w:val="hybridMultilevel"/>
    <w:tmpl w:val="4E626E8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C26656"/>
    <w:multiLevelType w:val="hybridMultilevel"/>
    <w:tmpl w:val="5BA409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23C32"/>
    <w:multiLevelType w:val="hybridMultilevel"/>
    <w:tmpl w:val="14DCB7E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EF32A3"/>
    <w:multiLevelType w:val="hybridMultilevel"/>
    <w:tmpl w:val="9CD2B1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748E7"/>
    <w:multiLevelType w:val="hybridMultilevel"/>
    <w:tmpl w:val="1A36E6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386A68"/>
    <w:rsid w:val="00066016"/>
    <w:rsid w:val="00090A5A"/>
    <w:rsid w:val="000D09FE"/>
    <w:rsid w:val="001E3B77"/>
    <w:rsid w:val="001F78B0"/>
    <w:rsid w:val="002270BD"/>
    <w:rsid w:val="00274F67"/>
    <w:rsid w:val="00301333"/>
    <w:rsid w:val="00326CE1"/>
    <w:rsid w:val="00386A68"/>
    <w:rsid w:val="004626DB"/>
    <w:rsid w:val="00470EE9"/>
    <w:rsid w:val="004C2708"/>
    <w:rsid w:val="004E1171"/>
    <w:rsid w:val="006512AB"/>
    <w:rsid w:val="006733BD"/>
    <w:rsid w:val="007B76CA"/>
    <w:rsid w:val="008924AA"/>
    <w:rsid w:val="0092698F"/>
    <w:rsid w:val="00A41C81"/>
    <w:rsid w:val="00A92B30"/>
    <w:rsid w:val="00AA6320"/>
    <w:rsid w:val="00AF4B99"/>
    <w:rsid w:val="00B44BFF"/>
    <w:rsid w:val="00C62935"/>
    <w:rsid w:val="00D20D60"/>
    <w:rsid w:val="00D52DA4"/>
    <w:rsid w:val="00DA2159"/>
    <w:rsid w:val="00FC5FD2"/>
    <w:rsid w:val="00FF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C8D106"/>
  <w15:docId w15:val="{76F28B94-A736-4F18-997D-3CFE837B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6320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3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B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B77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3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C7E45-3E0C-4917-8395-361733DA1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spa therapeutics</cp:lastModifiedBy>
  <cp:revision>7</cp:revision>
  <cp:lastPrinted>2015-06-26T23:28:00Z</cp:lastPrinted>
  <dcterms:created xsi:type="dcterms:W3CDTF">2015-05-13T21:38:00Z</dcterms:created>
  <dcterms:modified xsi:type="dcterms:W3CDTF">2017-08-09T21:08:00Z</dcterms:modified>
</cp:coreProperties>
</file>